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80" w:rsidRPr="005A5A72" w:rsidRDefault="0024467F" w:rsidP="0024467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5A72">
        <w:rPr>
          <w:rFonts w:ascii="Times New Roman" w:hAnsi="Times New Roman" w:cs="Times New Roman"/>
          <w:sz w:val="24"/>
          <w:szCs w:val="24"/>
        </w:rPr>
        <w:t>Plan Pracy Wychowawczo-Profilaktycznej Klasy 2c</w:t>
      </w:r>
    </w:p>
    <w:p w:rsidR="0024467F" w:rsidRPr="005A5A72" w:rsidRDefault="0024467F" w:rsidP="0024467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21"/>
        <w:gridCol w:w="3108"/>
        <w:gridCol w:w="2537"/>
        <w:gridCol w:w="2516"/>
      </w:tblGrid>
      <w:tr w:rsidR="00F20972" w:rsidRPr="005A5A72" w:rsidTr="00304FB3">
        <w:tc>
          <w:tcPr>
            <w:tcW w:w="2521" w:type="dxa"/>
            <w:vAlign w:val="center"/>
          </w:tcPr>
          <w:p w:rsidR="00F20972" w:rsidRPr="005A5A72" w:rsidRDefault="00F20972" w:rsidP="0027110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108" w:type="dxa"/>
            <w:vAlign w:val="center"/>
          </w:tcPr>
          <w:p w:rsidR="00F20972" w:rsidRPr="005A5A72" w:rsidRDefault="00F20972" w:rsidP="0027110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  <w:tc>
          <w:tcPr>
            <w:tcW w:w="2537" w:type="dxa"/>
            <w:vAlign w:val="center"/>
          </w:tcPr>
          <w:p w:rsidR="00F20972" w:rsidRPr="005A5A72" w:rsidRDefault="00F20972" w:rsidP="0027110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516" w:type="dxa"/>
            <w:vAlign w:val="center"/>
          </w:tcPr>
          <w:p w:rsidR="00F20972" w:rsidRPr="005A5A72" w:rsidRDefault="00F20972" w:rsidP="0027110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271104" w:rsidRPr="005A5A72" w:rsidTr="00304FB3">
        <w:tc>
          <w:tcPr>
            <w:tcW w:w="10682" w:type="dxa"/>
            <w:gridSpan w:val="4"/>
            <w:vAlign w:val="center"/>
          </w:tcPr>
          <w:p w:rsidR="00271104" w:rsidRPr="005A5A72" w:rsidRDefault="00271104" w:rsidP="0027110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FIZYCZNA</w:t>
            </w:r>
          </w:p>
        </w:tc>
      </w:tr>
      <w:tr w:rsidR="00271104" w:rsidRPr="005A5A72" w:rsidTr="00304FB3">
        <w:tc>
          <w:tcPr>
            <w:tcW w:w="2521" w:type="dxa"/>
            <w:vMerge w:val="restart"/>
            <w:vAlign w:val="center"/>
          </w:tcPr>
          <w:p w:rsidR="00271104" w:rsidRPr="005A5A72" w:rsidRDefault="00271104" w:rsidP="0027110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rozwoju fizycznego i predyspozycji sportowych u uczniów.</w:t>
            </w:r>
          </w:p>
          <w:p w:rsidR="00271104" w:rsidRPr="005A5A72" w:rsidRDefault="00271104" w:rsidP="002711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271104" w:rsidRPr="005A5A72" w:rsidRDefault="00271104" w:rsidP="00271104">
            <w:pPr>
              <w:spacing w:line="284" w:lineRule="auto"/>
              <w:ind w:left="2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różnych form zajęć ruchowych (lekcje</w:t>
            </w:r>
          </w:p>
          <w:p w:rsidR="00271104" w:rsidRPr="005A5A72" w:rsidRDefault="00271104" w:rsidP="00271104">
            <w:pPr>
              <w:spacing w:line="3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104" w:rsidRPr="005A5A72" w:rsidRDefault="00271104" w:rsidP="00271104">
            <w:pPr>
              <w:spacing w:line="246" w:lineRule="auto"/>
              <w:ind w:left="20"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W-F</w:t>
            </w:r>
            <w:proofErr w:type="spellEnd"/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, zajęcia sportowe, zajęcia na basenie, zajęcia świetlicowe, rehabilitacja, projekty edukacyjne, ćwiczenia śródlekcyjne, zawody, olimpiada dla uczniów integracyjnych).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  <w:proofErr w:type="spellEnd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rehabilitant,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nauczyciele świetlicy,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</w:t>
            </w:r>
          </w:p>
        </w:tc>
        <w:tc>
          <w:tcPr>
            <w:tcW w:w="2516" w:type="dxa"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271104" w:rsidRPr="005A5A72" w:rsidTr="00304FB3">
        <w:tc>
          <w:tcPr>
            <w:tcW w:w="2521" w:type="dxa"/>
            <w:vMerge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wycieczek</w:t>
            </w:r>
          </w:p>
        </w:tc>
        <w:tc>
          <w:tcPr>
            <w:tcW w:w="2537" w:type="dxa"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</w:t>
            </w:r>
          </w:p>
        </w:tc>
        <w:tc>
          <w:tcPr>
            <w:tcW w:w="2516" w:type="dxa"/>
          </w:tcPr>
          <w:p w:rsidR="00271104" w:rsidRPr="005A5A72" w:rsidRDefault="0027110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CB6A42" w:rsidRPr="005A5A72" w:rsidTr="00304FB3">
        <w:tc>
          <w:tcPr>
            <w:tcW w:w="2521" w:type="dxa"/>
            <w:vMerge w:val="restart"/>
            <w:vAlign w:val="center"/>
          </w:tcPr>
          <w:p w:rsidR="00CB6A42" w:rsidRPr="005A5A72" w:rsidRDefault="00CB6A42" w:rsidP="00CB6A42">
            <w:pPr>
              <w:spacing w:line="27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u uczniów nawyku dbałości o zdrowie.</w:t>
            </w:r>
          </w:p>
        </w:tc>
        <w:tc>
          <w:tcPr>
            <w:tcW w:w="3108" w:type="dxa"/>
          </w:tcPr>
          <w:p w:rsidR="00CB6A42" w:rsidRPr="005A5A72" w:rsidRDefault="00CB6A42" w:rsidP="00CB6A42">
            <w:pPr>
              <w:spacing w:line="255" w:lineRule="auto"/>
              <w:ind w:left="20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pogadanek i zajęć w klasach poświęconych higienie osobistej.</w:t>
            </w:r>
          </w:p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2516" w:type="dxa"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CB6A42" w:rsidRPr="005A5A72" w:rsidTr="00304FB3">
        <w:tc>
          <w:tcPr>
            <w:tcW w:w="2521" w:type="dxa"/>
            <w:vMerge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6A42" w:rsidRPr="005A5A72" w:rsidRDefault="00CB6A42" w:rsidP="00CB6A42">
            <w:pPr>
              <w:spacing w:line="279" w:lineRule="auto"/>
              <w:ind w:left="20" w:right="240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Informowanie rodziców o stanie czystości dzieci.</w:t>
            </w:r>
          </w:p>
        </w:tc>
        <w:tc>
          <w:tcPr>
            <w:tcW w:w="2537" w:type="dxa"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2516" w:type="dxa"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CB6A42" w:rsidRPr="005A5A72" w:rsidTr="00304FB3">
        <w:tc>
          <w:tcPr>
            <w:tcW w:w="2521" w:type="dxa"/>
            <w:vMerge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6A42" w:rsidRPr="005A5A72" w:rsidRDefault="00CB6A42" w:rsidP="00CB6A4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wiedzy nt.</w:t>
            </w:r>
          </w:p>
          <w:p w:rsidR="00CB6A42" w:rsidRPr="005A5A72" w:rsidRDefault="00CB6A42" w:rsidP="00CB6A42">
            <w:pPr>
              <w:spacing w:line="2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42" w:rsidRPr="005A5A72" w:rsidRDefault="00CB6A42" w:rsidP="00CB6A42">
            <w:pPr>
              <w:spacing w:line="264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konieczności dbania o zdrowie psychiczne.</w:t>
            </w:r>
          </w:p>
        </w:tc>
        <w:tc>
          <w:tcPr>
            <w:tcW w:w="2537" w:type="dxa"/>
          </w:tcPr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</w:t>
            </w:r>
          </w:p>
          <w:p w:rsidR="00CB6A42" w:rsidRPr="005A5A72" w:rsidRDefault="00CB6A42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2516" w:type="dxa"/>
          </w:tcPr>
          <w:p w:rsidR="00CB6A42" w:rsidRPr="005A5A72" w:rsidRDefault="00CB6A4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 w:val="restart"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wśród uczniów zdrowego odżywiania.</w:t>
            </w:r>
          </w:p>
          <w:p w:rsidR="00A67B5C" w:rsidRPr="005A5A72" w:rsidRDefault="00A67B5C" w:rsidP="00CB6A4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CB6A42">
            <w:pPr>
              <w:spacing w:line="248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Uświadamianie potrzeby prawidłowego odżywiania się oraz wpływu żywienia na organizm i kondycję fizyczną (akcje, warsztaty, pogadanki, zajęcia, prezentacje).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CB6A42">
            <w:pPr>
              <w:spacing w:line="250" w:lineRule="auto"/>
              <w:ind w:left="20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zajęć ze specjalistą poświęconych omówieniu przyczyn</w:t>
            </w:r>
          </w:p>
          <w:p w:rsidR="00A67B5C" w:rsidRPr="005A5A72" w:rsidRDefault="00A67B5C" w:rsidP="00CB6A42">
            <w:pPr>
              <w:spacing w:line="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i skutków chorób cywilizacyjnych wynikających z niewłaściwego stylu odżywiania się.</w:t>
            </w:r>
          </w:p>
        </w:tc>
        <w:tc>
          <w:tcPr>
            <w:tcW w:w="2537" w:type="dxa"/>
          </w:tcPr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CB6A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Poszerzanie wiedzy nt. zdrowego odżywiania się dziecka wśród rodziców.</w:t>
            </w: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50" w:lineRule="auto"/>
              <w:ind w:left="20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Zapewnienie uczniom </w:t>
            </w: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możliwości korzystania ze zdrowych produktów żywnościowych na terenie szkoły.</w:t>
            </w:r>
          </w:p>
        </w:tc>
        <w:tc>
          <w:tcPr>
            <w:tcW w:w="2537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 w:val="restart"/>
            <w:vAlign w:val="center"/>
          </w:tcPr>
          <w:p w:rsidR="00A67B5C" w:rsidRPr="005A5A72" w:rsidRDefault="00A67B5C" w:rsidP="00A67B5C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Szerzenie wiedzy na temat wpływu środowiska na zdrowie i życie człowieka.</w:t>
            </w:r>
          </w:p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wrażliwości na zagrożenia środowiska.</w:t>
            </w: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60" w:lineRule="auto"/>
              <w:ind w:right="5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akcji zbiórki i segregacji surowców wtórnych.</w:t>
            </w: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ekologicznego stylu życia.</w:t>
            </w: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 w:val="restart"/>
            <w:vAlign w:val="center"/>
          </w:tcPr>
          <w:p w:rsidR="00A67B5C" w:rsidRPr="005A5A72" w:rsidRDefault="00A67B5C" w:rsidP="005A5A72">
            <w:pPr>
              <w:spacing w:line="28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i utrwalanie umiejętności bezpiecznego zachowania się.</w:t>
            </w:r>
          </w:p>
          <w:p w:rsidR="00A67B5C" w:rsidRPr="005A5A72" w:rsidRDefault="00A67B5C" w:rsidP="00A67B5C">
            <w:pPr>
              <w:spacing w:line="317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55" w:lineRule="auto"/>
              <w:ind w:left="20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Realizowanie zagadnień programowych z zakresu bezpieczeństwa w czasie zajęć edukacyjnych.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71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Upowszechnianie zagadnień z zakresu bezpieczeństwa (zajęcia, apele, gazetki szkolne, plakaty).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8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Zapoznawanie i utrwalanie zasad udzielania pierwszej pomocy (pogadanki, zajęcia).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67B5C" w:rsidRPr="005A5A72" w:rsidRDefault="00A67B5C" w:rsidP="00A67B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A67B5C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Pogłębianie rozumienia zasad bezpieczeństwa (regulaminy pracowni, przepisy BHP, pogadanki)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Uświadamianie uczniom zasad bezpiecznego korzystania z Internetu oraz kształtowanie właściwego wykorzystania zasobów Internetu</w:t>
            </w:r>
          </w:p>
        </w:tc>
        <w:tc>
          <w:tcPr>
            <w:tcW w:w="2537" w:type="dxa"/>
          </w:tcPr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A67B5C" w:rsidRPr="005A5A72" w:rsidTr="00304FB3">
        <w:tc>
          <w:tcPr>
            <w:tcW w:w="2521" w:type="dxa"/>
            <w:vMerge/>
            <w:vAlign w:val="center"/>
          </w:tcPr>
          <w:p w:rsidR="00A67B5C" w:rsidRPr="005A5A72" w:rsidRDefault="00A67B5C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Zwiększanie świadomości uczniów i rodziców na temat zagrożeń internetowych oraz konieczności przeciwdziałania tym zagrożeniom</w:t>
            </w:r>
          </w:p>
        </w:tc>
        <w:tc>
          <w:tcPr>
            <w:tcW w:w="2537" w:type="dxa"/>
          </w:tcPr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003A9B" w:rsidRPr="005A5A72" w:rsidRDefault="00003A9B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67B5C" w:rsidRPr="005A5A72" w:rsidRDefault="00A67B5C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67B5C" w:rsidRPr="005A5A72" w:rsidRDefault="00003A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53790A" w:rsidRPr="005A5A72" w:rsidTr="00304FB3">
        <w:tc>
          <w:tcPr>
            <w:tcW w:w="2521" w:type="dxa"/>
            <w:vMerge w:val="restart"/>
            <w:vAlign w:val="center"/>
          </w:tcPr>
          <w:p w:rsidR="0053790A" w:rsidRPr="005A5A72" w:rsidRDefault="0053790A" w:rsidP="00003A9B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Opieka nad dziećmi na terenie szkoły.</w:t>
            </w:r>
          </w:p>
          <w:p w:rsidR="0053790A" w:rsidRPr="005A5A72" w:rsidRDefault="0053790A" w:rsidP="00003A9B">
            <w:pPr>
              <w:spacing w:line="317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003A9B">
            <w:pPr>
              <w:spacing w:line="253" w:lineRule="auto"/>
              <w:ind w:left="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Wdrażanie dzieci do przestrzegania określonych w regulaminach zasad </w:t>
            </w: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zachowania.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53790A" w:rsidRPr="005A5A72" w:rsidRDefault="0053790A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53790A" w:rsidRPr="005A5A72" w:rsidRDefault="0053790A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współorganizujący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kształcenie,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Dbanie o bezpieczeństwo w trakcie przerwy.</w:t>
            </w:r>
          </w:p>
        </w:tc>
        <w:tc>
          <w:tcPr>
            <w:tcW w:w="2537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dyżurujący</w:t>
            </w: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Wzmożona opieka nauczycieli nad dziećmi z zaburzeniami zachowania.</w:t>
            </w:r>
          </w:p>
        </w:tc>
        <w:tc>
          <w:tcPr>
            <w:tcW w:w="2537" w:type="dxa"/>
          </w:tcPr>
          <w:p w:rsidR="0053790A" w:rsidRPr="005A5A72" w:rsidRDefault="0053790A" w:rsidP="00003A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Przestrzeganie wytycznych i procedur w Standardach Ochrony Małoletnich.</w:t>
            </w:r>
          </w:p>
        </w:tc>
        <w:tc>
          <w:tcPr>
            <w:tcW w:w="2537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Udzielanie wsparcia, pomocy </w:t>
            </w: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 sytuacjach kryzysowych.</w:t>
            </w:r>
          </w:p>
        </w:tc>
        <w:tc>
          <w:tcPr>
            <w:tcW w:w="2537" w:type="dxa"/>
          </w:tcPr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Utrzymywanie stałego kontaktu z rodzicami.</w:t>
            </w:r>
          </w:p>
        </w:tc>
        <w:tc>
          <w:tcPr>
            <w:tcW w:w="2537" w:type="dxa"/>
          </w:tcPr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3790A" w:rsidRPr="005A5A72" w:rsidTr="00304FB3">
        <w:tc>
          <w:tcPr>
            <w:tcW w:w="2521" w:type="dxa"/>
            <w:vMerge/>
            <w:vAlign w:val="center"/>
          </w:tcPr>
          <w:p w:rsidR="0053790A" w:rsidRPr="005A5A72" w:rsidRDefault="0053790A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Policją, kuratorami, sądem.</w:t>
            </w:r>
          </w:p>
        </w:tc>
        <w:tc>
          <w:tcPr>
            <w:tcW w:w="2537" w:type="dxa"/>
          </w:tcPr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3790A" w:rsidRPr="005A5A72" w:rsidRDefault="0053790A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16" w:type="dxa"/>
          </w:tcPr>
          <w:p w:rsidR="0053790A" w:rsidRPr="005A5A72" w:rsidRDefault="0053790A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F20972" w:rsidRPr="005A5A72" w:rsidTr="00304FB3">
        <w:tc>
          <w:tcPr>
            <w:tcW w:w="2521" w:type="dxa"/>
            <w:vMerge w:val="restart"/>
            <w:vAlign w:val="center"/>
          </w:tcPr>
          <w:p w:rsidR="00F20972" w:rsidRPr="005A5A72" w:rsidRDefault="00F20972" w:rsidP="00F209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Przeciwdziałanie przemocy w rodzinie.</w:t>
            </w:r>
          </w:p>
        </w:tc>
        <w:tc>
          <w:tcPr>
            <w:tcW w:w="3108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Szerzenie wiedzy w zakresie rodzajów i aspektów przemocy domowej oraz sposobów jej przeciwdziałania (zajęcia, pogadanki, gazetka).</w:t>
            </w:r>
          </w:p>
        </w:tc>
        <w:tc>
          <w:tcPr>
            <w:tcW w:w="2537" w:type="dxa"/>
          </w:tcPr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16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F20972" w:rsidRPr="005A5A72" w:rsidTr="00304FB3">
        <w:tc>
          <w:tcPr>
            <w:tcW w:w="2521" w:type="dxa"/>
            <w:vMerge/>
            <w:vAlign w:val="bottom"/>
          </w:tcPr>
          <w:p w:rsidR="00F20972" w:rsidRPr="005A5A72" w:rsidRDefault="00F20972" w:rsidP="001A128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Udzielanie informacji o instytucjach, organizacjach, osobach wspierający i pomagających jej przeciwdziałania w rozwiązywaniu problemu (konsultacje indywidualne).</w:t>
            </w:r>
          </w:p>
        </w:tc>
        <w:tc>
          <w:tcPr>
            <w:tcW w:w="2537" w:type="dxa"/>
          </w:tcPr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F20972" w:rsidRPr="005A5A72" w:rsidRDefault="00F20972" w:rsidP="005379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16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F20972" w:rsidRPr="005A5A72" w:rsidTr="00304FB3">
        <w:tc>
          <w:tcPr>
            <w:tcW w:w="2521" w:type="dxa"/>
            <w:vMerge/>
            <w:vAlign w:val="bottom"/>
          </w:tcPr>
          <w:p w:rsidR="00F20972" w:rsidRPr="005A5A72" w:rsidRDefault="00F20972" w:rsidP="001A128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spotkaniach zespołów interdyscyplinarnych (MOPS, WPOW).</w:t>
            </w:r>
          </w:p>
        </w:tc>
        <w:tc>
          <w:tcPr>
            <w:tcW w:w="2537" w:type="dxa"/>
          </w:tcPr>
          <w:p w:rsidR="00F20972" w:rsidRPr="005A5A72" w:rsidRDefault="00F20972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F20972" w:rsidRPr="005A5A72" w:rsidTr="00304FB3">
        <w:tc>
          <w:tcPr>
            <w:tcW w:w="10682" w:type="dxa"/>
            <w:gridSpan w:val="4"/>
            <w:vAlign w:val="center"/>
          </w:tcPr>
          <w:p w:rsidR="00F20972" w:rsidRPr="005A5A72" w:rsidRDefault="00F20972" w:rsidP="00F209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EMOCJONALNA</w:t>
            </w:r>
          </w:p>
        </w:tc>
      </w:tr>
      <w:tr w:rsidR="00F20972" w:rsidRPr="005A5A72" w:rsidTr="00304FB3">
        <w:tc>
          <w:tcPr>
            <w:tcW w:w="2521" w:type="dxa"/>
            <w:vMerge w:val="restart"/>
            <w:vAlign w:val="center"/>
          </w:tcPr>
          <w:p w:rsidR="00F20972" w:rsidRPr="005A5A72" w:rsidRDefault="00F20972" w:rsidP="00F209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 uczniów z problemami w sferze emocjonalnej, społecznej.</w:t>
            </w:r>
          </w:p>
        </w:tc>
        <w:tc>
          <w:tcPr>
            <w:tcW w:w="3108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Edukowanie nt. zdrowia psychicznego, pomoc psychologiczno- pedagogiczna (działania integrujące zespoły klasowe, wyjścia klasowe, rozmowy indywidualne z uczniami, rodzicami, udzielanie wsparcia w czasie codziennych relacji </w:t>
            </w: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szkolnych).</w:t>
            </w:r>
          </w:p>
        </w:tc>
        <w:tc>
          <w:tcPr>
            <w:tcW w:w="2537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</w:t>
            </w:r>
          </w:p>
        </w:tc>
        <w:tc>
          <w:tcPr>
            <w:tcW w:w="2516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F20972" w:rsidRPr="005A5A72" w:rsidTr="00304FB3">
        <w:tc>
          <w:tcPr>
            <w:tcW w:w="2521" w:type="dxa"/>
            <w:vMerge/>
            <w:vAlign w:val="bottom"/>
          </w:tcPr>
          <w:p w:rsidR="00F20972" w:rsidRPr="005A5A72" w:rsidRDefault="00F20972" w:rsidP="001A128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20972" w:rsidRPr="005A5A72" w:rsidRDefault="00F20972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Udzielanie pomocy</w:t>
            </w:r>
          </w:p>
          <w:p w:rsidR="00F20972" w:rsidRPr="005A5A72" w:rsidRDefault="00F20972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psychologiczno-</w:t>
            </w:r>
          </w:p>
          <w:p w:rsidR="00F20972" w:rsidRPr="005A5A72" w:rsidRDefault="00F20972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pedagogicznej uczniom.</w:t>
            </w:r>
          </w:p>
        </w:tc>
        <w:tc>
          <w:tcPr>
            <w:tcW w:w="2537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F20972" w:rsidRPr="005A5A72" w:rsidRDefault="00F209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1A1280">
        <w:tc>
          <w:tcPr>
            <w:tcW w:w="2521" w:type="dxa"/>
            <w:vMerge w:val="restart"/>
            <w:vAlign w:val="center"/>
          </w:tcPr>
          <w:p w:rsidR="001A1280" w:rsidRPr="005A5A72" w:rsidRDefault="001A1280" w:rsidP="001A12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ważnych</w:t>
            </w:r>
          </w:p>
          <w:p w:rsidR="001A1280" w:rsidRPr="005A5A72" w:rsidRDefault="001A1280" w:rsidP="001A12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psychologicznych umiejętności.</w:t>
            </w:r>
          </w:p>
        </w:tc>
        <w:tc>
          <w:tcPr>
            <w:tcW w:w="3108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Poszerzanie wiedzy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zakresie umiejętności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wychowawczych.</w:t>
            </w:r>
          </w:p>
        </w:tc>
        <w:tc>
          <w:tcPr>
            <w:tcW w:w="2537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Podczas pedagogizacji rodziców.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Przeprowadzanie zajęć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dotyczących komunikacji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interpersonalnej - komunikat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ja, wyrażanie opinii,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poglądów, krytyki, pochwał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(w ramach lekcji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 grup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terapeutycznych).</w:t>
            </w:r>
          </w:p>
        </w:tc>
        <w:tc>
          <w:tcPr>
            <w:tcW w:w="2537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umiejętności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radzenia sobie ze stresem (w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ramach lekcji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 zajęć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terapeutycznych,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wykorzystywanie technik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relaksacyjnych/odprężających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 lekcjach, w życiu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codziennym).</w:t>
            </w:r>
          </w:p>
        </w:tc>
        <w:tc>
          <w:tcPr>
            <w:tcW w:w="2537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szkolny, zgodnie z harmonogramem.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Uczenie konstruktywnego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rozwiązywania problemów,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konfliktów: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omawianie na bieżąco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zaistniałych problemów 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klasie, konfliktów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uczniowskich,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lekcje wychowawcze nt.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rozwiązywania konfliktów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stosowanie mediacji 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przypadku konfliktów,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zawieranie umów z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uczniami,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spotkania z rodzicami w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sprawach poważniejszych</w:t>
            </w:r>
          </w:p>
          <w:p w:rsidR="001A1280" w:rsidRPr="005A5A72" w:rsidRDefault="001A1280" w:rsidP="00F209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konfliktów między uczniami.</w:t>
            </w:r>
          </w:p>
        </w:tc>
        <w:tc>
          <w:tcPr>
            <w:tcW w:w="2537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trakcie całego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roku szkolnego.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Uczenie współpracy w grupie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(m.in. tworzenie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przestrzeganie norm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grupowych, praca w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zespołach w ramach lekcji,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codziennej pracy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wychowawczej).</w:t>
            </w:r>
          </w:p>
        </w:tc>
        <w:tc>
          <w:tcPr>
            <w:tcW w:w="2537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</w:t>
            </w:r>
          </w:p>
        </w:tc>
        <w:tc>
          <w:tcPr>
            <w:tcW w:w="2516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trakcie całego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roku szkolnego, kolorowe drużyny.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Wzmacnianie poczucia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własnej wartości u uczniów.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pozytywnego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obrazu siebie poprzez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poznawanie swoich mocnych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stron i docenianie własnych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sukcesów (w ramach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codziennej pracy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wychowawczej, zajęć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edukacyjnych, lekcji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 grup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terapeutycznych).</w:t>
            </w:r>
          </w:p>
        </w:tc>
        <w:tc>
          <w:tcPr>
            <w:tcW w:w="2537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trakcie całego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roku szkolnego.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bottom"/>
          </w:tcPr>
          <w:p w:rsidR="001A1280" w:rsidRPr="005A5A72" w:rsidRDefault="001A1280" w:rsidP="001A128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Udzielanie pomocy psychologiczno- pedagogicznej uczniom.</w:t>
            </w:r>
          </w:p>
        </w:tc>
        <w:tc>
          <w:tcPr>
            <w:tcW w:w="2537" w:type="dxa"/>
          </w:tcPr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304F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bottom"/>
          </w:tcPr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umiejętności</w:t>
            </w:r>
          </w:p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empatii, wrażliwości</w:t>
            </w:r>
          </w:p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społecznej (codzienna praca</w:t>
            </w:r>
          </w:p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wychowawcza, angażowanie</w:t>
            </w:r>
          </w:p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 akcje charytatywne,</w:t>
            </w:r>
          </w:p>
          <w:p w:rsidR="001A1280" w:rsidRPr="005A5A72" w:rsidRDefault="001A1280" w:rsidP="00304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dyskusje itp.).</w:t>
            </w:r>
          </w:p>
        </w:tc>
        <w:tc>
          <w:tcPr>
            <w:tcW w:w="2537" w:type="dxa"/>
          </w:tcPr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bottom"/>
          </w:tcPr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rodziców w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zakresie kształtowania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prawidłowego rozwoju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emocjonalnego dzieci i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młodzieży oraz problemów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emocjonalno-społecznych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(zebrania, materiały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edukacyjne, artykuły na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stronie internetowej szkoły,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indywidualne spotkania z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wychowawcą, pedagogiem,</w:t>
            </w:r>
          </w:p>
          <w:p w:rsidR="001A1280" w:rsidRPr="005A5A72" w:rsidRDefault="001A1280" w:rsidP="00EB20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psychologiem).</w:t>
            </w:r>
          </w:p>
        </w:tc>
        <w:tc>
          <w:tcPr>
            <w:tcW w:w="2537" w:type="dxa"/>
          </w:tcPr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Rozwijanie umiejętności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radzenia sobie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 negatywnymi emocjami: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rozmowy indywidualne z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uczniami.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współpraca nauczycieli ze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specjalistami,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lekcje wychowawcze nt.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rodzajów, przyczyn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powstawania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negatywnych emocji oraz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radzenia sobie z nimi,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zajęcia terapeutyczne,</w:t>
            </w:r>
          </w:p>
          <w:p w:rsidR="001A1280" w:rsidRPr="005A5A72" w:rsidRDefault="001A1280" w:rsidP="00EB20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współpraca z rodzicami.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 w:val="restart"/>
            <w:vAlign w:val="center"/>
          </w:tcPr>
          <w:p w:rsidR="001A1280" w:rsidRPr="005A5A72" w:rsidRDefault="001A1280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Uczenie świadomego decydowania</w:t>
            </w:r>
          </w:p>
          <w:p w:rsidR="001A1280" w:rsidRPr="005A5A72" w:rsidRDefault="001A1280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 sobie i ponoszenia konsekwencji</w:t>
            </w:r>
          </w:p>
          <w:p w:rsidR="001A1280" w:rsidRPr="005A5A72" w:rsidRDefault="001A1280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własnych decyzji.</w:t>
            </w: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Zapoznanie uczniów z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prawami i obowiązkami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ucznia oraz konsekwencjami ich lekceważenia.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Propagowanie idei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poszanowania praw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człowieka.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Organizowanie spotkań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 przedstawicielami Policji,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nt. uzależnień i innych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zagrożeń.</w:t>
            </w:r>
          </w:p>
        </w:tc>
        <w:tc>
          <w:tcPr>
            <w:tcW w:w="2537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pedagog, psycholog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Raz w ciągu roku szkolnego.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poczucia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sprawstwa,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odpowiedzialności.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Uczenie radzenia sobie z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presją grupy.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pedagog, psycholog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Sprawiedliwe i konsekwentne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zachowania wobec ucznia.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Przeprowadzenia zajęć nt.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własnej przyszłości.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Według harmonogramu.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Rozwijanie działalności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samorządu klasowego.</w:t>
            </w:r>
          </w:p>
        </w:tc>
        <w:tc>
          <w:tcPr>
            <w:tcW w:w="2537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1A1280" w:rsidRPr="005A5A72" w:rsidTr="00304FB3">
        <w:tc>
          <w:tcPr>
            <w:tcW w:w="2521" w:type="dxa"/>
            <w:vMerge/>
            <w:vAlign w:val="center"/>
          </w:tcPr>
          <w:p w:rsidR="001A1280" w:rsidRPr="005A5A72" w:rsidRDefault="001A1280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Uświadomienie możliwości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korzystania z pomocy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psychologiczno-</w:t>
            </w:r>
          </w:p>
          <w:p w:rsidR="001A1280" w:rsidRPr="005A5A72" w:rsidRDefault="001A1280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pedagogicznej</w:t>
            </w:r>
          </w:p>
        </w:tc>
        <w:tc>
          <w:tcPr>
            <w:tcW w:w="2537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1A1280" w:rsidRPr="005A5A72" w:rsidRDefault="001A1280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 w:val="restart"/>
            <w:vAlign w:val="center"/>
          </w:tcPr>
          <w:p w:rsidR="00626C9B" w:rsidRPr="005A5A72" w:rsidRDefault="00626C9B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Profilaktyka uzależnień od</w:t>
            </w:r>
          </w:p>
          <w:p w:rsidR="00626C9B" w:rsidRPr="005A5A72" w:rsidRDefault="00626C9B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substancji psychotropowych,</w:t>
            </w:r>
          </w:p>
          <w:p w:rsidR="00626C9B" w:rsidRPr="005A5A72" w:rsidRDefault="00626C9B" w:rsidP="00D677CA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środków zastępczych, substancji</w:t>
            </w:r>
          </w:p>
          <w:p w:rsidR="00626C9B" w:rsidRPr="005A5A72" w:rsidRDefault="00626C9B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psychoaktywnych oraz e-</w:t>
            </w:r>
          </w:p>
          <w:p w:rsidR="00626C9B" w:rsidRPr="005A5A72" w:rsidRDefault="00626C9B" w:rsidP="001A1280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uzależnień</w:t>
            </w:r>
          </w:p>
        </w:tc>
        <w:tc>
          <w:tcPr>
            <w:tcW w:w="3108" w:type="dxa"/>
          </w:tcPr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właściwej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postawy wobec zdrowia i życia jako najwyższej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wartości (lekcje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wychowawcze, zajęcia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edukacyjne, pogadanki,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akcje, konkursy).</w:t>
            </w:r>
          </w:p>
        </w:tc>
        <w:tc>
          <w:tcPr>
            <w:tcW w:w="2537" w:type="dxa"/>
          </w:tcPr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specjaliści.</w:t>
            </w: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Uświadamianie uczniów nt.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procesu uzależnienia się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konsekwencji prawnych,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społecznych, osobistych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zdrowotnych uzależnień od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leków, papierosów, alkoholu,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narkotyków, dopalaczy,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telefonów, Internetu.</w:t>
            </w:r>
          </w:p>
        </w:tc>
        <w:tc>
          <w:tcPr>
            <w:tcW w:w="2537" w:type="dxa"/>
          </w:tcPr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1A128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specjaliści.</w:t>
            </w: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umiejętności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asertywnego zachowania</w:t>
            </w:r>
            <w:r w:rsidR="00D6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Angażowanie uczniów 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działania dotyczące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przeciwdziałania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uzależnieniom, agresji 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przemocy.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Edukacja rodziców 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zakresie uzależnień –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nikotyny, alkoholu,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narkotyków, dopalaczy,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zażywania leków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suplementów diety,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telefonów, Internetu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współorganizujący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kształcenie,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Wspomaganie rodziców 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pełnieniu funkcji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opiekuńczych (poradnictwo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dla rodziców, konsultacje z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psychologiem, pedagogiem,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terapeutą, budowanie dobrej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współpracy z rodzicami 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ramach działań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wychowawczo-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profilaktycznych)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Angażowanie uczniów w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alternatywne sposoby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spędzania wolnego czasu,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rozbudzanie pasji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zainteresowań.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Przestrzeganie procedur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postępowania w sytuacjach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trudnych.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 w:val="restart"/>
            <w:vAlign w:val="center"/>
          </w:tcPr>
          <w:p w:rsidR="00626C9B" w:rsidRPr="005A5A72" w:rsidRDefault="00626C9B" w:rsidP="00626C9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różnych form</w:t>
            </w:r>
          </w:p>
          <w:p w:rsidR="00626C9B" w:rsidRPr="005A5A72" w:rsidRDefault="00626C9B" w:rsidP="00626C9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pomocy psychologiczno-</w:t>
            </w:r>
          </w:p>
          <w:p w:rsidR="00626C9B" w:rsidRPr="005A5A72" w:rsidRDefault="00626C9B" w:rsidP="00626C9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pedagogicznej.</w:t>
            </w: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rozwijających uzdolnienia, zajęć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rozwijających umiejętność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uczenia się, zajęć dydaktyczno –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wyrównawczych, zajęć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korekcyjno – kompensacyjnych,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zajęć rozwijających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kompetencje emocjonalno –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społeczne, zajęć o charakterze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terapeutycznym, zajęć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logopedycznych, zajęć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związanych z wyborem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kierunku kształcenia i zawodu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oraz planowaniem kształcenia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kariery zawodowej,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zindywidualizowanej ścieżki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kształcenia, porad i konsultacji,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warsztatów.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Zgodnie z przydziałem.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Udzielanie rodzicom porad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wskazówek do pracy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 dzieckiem.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Merge/>
            <w:vAlign w:val="center"/>
          </w:tcPr>
          <w:p w:rsidR="00626C9B" w:rsidRPr="005A5A72" w:rsidRDefault="00626C9B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Podejmowanie współpracy z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placówkami wspierającymi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szkołę w zakresie pomocy uczniowi i rodzinie.</w:t>
            </w:r>
          </w:p>
        </w:tc>
        <w:tc>
          <w:tcPr>
            <w:tcW w:w="2537" w:type="dxa"/>
          </w:tcPr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współorganizujący kształcenie,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  <w:p w:rsidR="00626C9B" w:rsidRPr="005A5A72" w:rsidRDefault="00626C9B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26C9B" w:rsidRPr="005A5A72" w:rsidRDefault="00626C9B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Cały rok szkolny, według zaistniałych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potrzeb.</w:t>
            </w:r>
          </w:p>
        </w:tc>
      </w:tr>
      <w:tr w:rsidR="00626C9B" w:rsidRPr="005A5A72" w:rsidTr="00626C9B">
        <w:tc>
          <w:tcPr>
            <w:tcW w:w="10682" w:type="dxa"/>
            <w:gridSpan w:val="4"/>
            <w:vAlign w:val="center"/>
          </w:tcPr>
          <w:p w:rsidR="00626C9B" w:rsidRPr="005A5A72" w:rsidRDefault="00626C9B" w:rsidP="00626C9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SFERA INTELEKTUALNA</w:t>
            </w:r>
          </w:p>
        </w:tc>
      </w:tr>
      <w:tr w:rsidR="00B94CCF" w:rsidRPr="005A5A72" w:rsidTr="00304FB3">
        <w:tc>
          <w:tcPr>
            <w:tcW w:w="2521" w:type="dxa"/>
            <w:vMerge w:val="restart"/>
            <w:vAlign w:val="center"/>
          </w:tcPr>
          <w:p w:rsidR="00B94CCF" w:rsidRPr="005A5A72" w:rsidRDefault="00B94CCF" w:rsidP="00874C0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Rozpoznawanie potrzeb</w:t>
            </w:r>
          </w:p>
          <w:p w:rsidR="00B94CCF" w:rsidRPr="005A5A72" w:rsidRDefault="00B94CCF" w:rsidP="00874C0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i możliwości indywidualnych</w:t>
            </w:r>
          </w:p>
          <w:p w:rsidR="00B94CCF" w:rsidRPr="005A5A72" w:rsidRDefault="00B94CCF" w:rsidP="00874C0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uczniów oraz ich funkcjonowania</w:t>
            </w:r>
          </w:p>
          <w:p w:rsidR="00B94CCF" w:rsidRPr="005A5A72" w:rsidRDefault="00B94CCF" w:rsidP="00874C0B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w grupie.</w:t>
            </w:r>
          </w:p>
        </w:tc>
        <w:tc>
          <w:tcPr>
            <w:tcW w:w="3108" w:type="dxa"/>
          </w:tcPr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Rozpoznanie indywidualnych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potrzeb rozwojowych i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edukacyjnych oraz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możliwości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psychofizycznych uczniów, w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tym ich zainteresowań i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uzdolnień</w:t>
            </w:r>
          </w:p>
        </w:tc>
        <w:tc>
          <w:tcPr>
            <w:tcW w:w="2537" w:type="dxa"/>
          </w:tcPr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B94CCF" w:rsidRPr="005A5A72" w:rsidRDefault="00B94CCF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B94CCF" w:rsidRPr="005A5A72" w:rsidRDefault="00B94CCF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B94CCF" w:rsidRPr="005A5A72" w:rsidTr="00304FB3">
        <w:tc>
          <w:tcPr>
            <w:tcW w:w="2521" w:type="dxa"/>
            <w:vMerge/>
            <w:vAlign w:val="center"/>
          </w:tcPr>
          <w:p w:rsidR="00B94CCF" w:rsidRPr="005A5A72" w:rsidRDefault="00B94CCF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Modyfikowanie programu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nauczania do potrzeb i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możliwości ucznia oraz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tworzenie indywidualnych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programów edukacyjno-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terapeutycznych.</w:t>
            </w:r>
          </w:p>
        </w:tc>
        <w:tc>
          <w:tcPr>
            <w:tcW w:w="2537" w:type="dxa"/>
          </w:tcPr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inni nauczyciele,</w:t>
            </w:r>
          </w:p>
          <w:p w:rsidR="00B94CCF" w:rsidRPr="005A5A72" w:rsidRDefault="00B94CCF" w:rsidP="00874C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B94CCF" w:rsidRPr="005A5A72" w:rsidRDefault="00B94CCF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B94CCF" w:rsidRPr="005A5A72" w:rsidRDefault="00B94CCF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B94CCF" w:rsidRPr="005A5A72" w:rsidTr="00304FB3">
        <w:tc>
          <w:tcPr>
            <w:tcW w:w="2521" w:type="dxa"/>
            <w:vMerge/>
            <w:vAlign w:val="center"/>
          </w:tcPr>
          <w:p w:rsidR="00B94CCF" w:rsidRPr="005A5A72" w:rsidRDefault="00B94CCF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Dostosowanie kryteriów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oceniania ze względu na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niepełnosprawność ucznia.</w:t>
            </w:r>
          </w:p>
        </w:tc>
        <w:tc>
          <w:tcPr>
            <w:tcW w:w="2537" w:type="dxa"/>
          </w:tcPr>
          <w:p w:rsidR="00B94CCF" w:rsidRPr="005A5A72" w:rsidRDefault="00B94CCF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Nauczyciele uczący w klasie.</w:t>
            </w:r>
          </w:p>
        </w:tc>
        <w:tc>
          <w:tcPr>
            <w:tcW w:w="2516" w:type="dxa"/>
          </w:tcPr>
          <w:p w:rsidR="00B94CCF" w:rsidRPr="005A5A72" w:rsidRDefault="00B94CCF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Wrzesień lub po otrzymaniu orzeczenia</w:t>
            </w:r>
          </w:p>
        </w:tc>
      </w:tr>
      <w:tr w:rsidR="00B94CCF" w:rsidRPr="005A5A72" w:rsidTr="00304FB3">
        <w:tc>
          <w:tcPr>
            <w:tcW w:w="2521" w:type="dxa"/>
            <w:vMerge/>
            <w:vAlign w:val="center"/>
          </w:tcPr>
          <w:p w:rsidR="00B94CCF" w:rsidRPr="005A5A72" w:rsidRDefault="00B94CCF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Rozpoznawanie sytuacji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wychowawczej w zespole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klasowym.</w:t>
            </w:r>
          </w:p>
        </w:tc>
        <w:tc>
          <w:tcPr>
            <w:tcW w:w="2537" w:type="dxa"/>
          </w:tcPr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B94CCF" w:rsidRPr="005A5A72" w:rsidRDefault="00B94CCF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B94CCF" w:rsidRPr="005A5A72" w:rsidRDefault="00B94CCF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Raz w semestrze.</w:t>
            </w:r>
          </w:p>
        </w:tc>
      </w:tr>
      <w:tr w:rsidR="00B94CCF" w:rsidRPr="005A5A72" w:rsidTr="00304FB3">
        <w:tc>
          <w:tcPr>
            <w:tcW w:w="2521" w:type="dxa"/>
            <w:vMerge/>
            <w:vAlign w:val="center"/>
          </w:tcPr>
          <w:p w:rsidR="00B94CCF" w:rsidRPr="005A5A72" w:rsidRDefault="00B94CCF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Udzielanie uczniom porad i</w:t>
            </w:r>
          </w:p>
          <w:p w:rsidR="00B94CCF" w:rsidRPr="005A5A72" w:rsidRDefault="00B94CCF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konsultacji.</w:t>
            </w:r>
          </w:p>
        </w:tc>
        <w:tc>
          <w:tcPr>
            <w:tcW w:w="2537" w:type="dxa"/>
          </w:tcPr>
          <w:p w:rsidR="00B94CCF" w:rsidRPr="005A5A72" w:rsidRDefault="00B94CCF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B94CCF" w:rsidRPr="005A5A72" w:rsidRDefault="00B94CCF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 w:val="restart"/>
            <w:vAlign w:val="center"/>
          </w:tcPr>
          <w:p w:rsidR="00AB3DE4" w:rsidRPr="005A5A72" w:rsidRDefault="00AB3DE4" w:rsidP="00B94CCF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motywacji do nauki</w:t>
            </w:r>
          </w:p>
          <w:p w:rsidR="00AB3DE4" w:rsidRPr="005A5A72" w:rsidRDefault="00AB3DE4" w:rsidP="00B94CCF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oraz zainteresowań u uczniów.</w:t>
            </w: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pozalekcyjnych.</w:t>
            </w:r>
          </w:p>
        </w:tc>
        <w:tc>
          <w:tcPr>
            <w:tcW w:w="2537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Wyznaczeni nauczyciele.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Organizowanie wyjść.</w:t>
            </w:r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Przygotowywanie uczniów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do udziału w konkursach,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olimpiadach.</w:t>
            </w:r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Propagowanie czytelnictwa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wśród uczniów</w:t>
            </w:r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bibliotekarz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Podnoszenie umiejętności i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sprawności posługiwania się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j.polskim</w:t>
            </w:r>
            <w:proofErr w:type="spellEnd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j.obcymi</w:t>
            </w:r>
            <w:proofErr w:type="spellEnd"/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nauczyciel języka angielskiego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Organizowanie grup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samopomocy uczniowskiej.</w:t>
            </w:r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Prezentowanie aktywności,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talentów, osiągnięć uczniów.</w:t>
            </w:r>
          </w:p>
        </w:tc>
        <w:tc>
          <w:tcPr>
            <w:tcW w:w="2537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Dostrzeganie mocnych stron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ucznia i docenianie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włożonego przez niego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wysiłku.</w:t>
            </w:r>
          </w:p>
        </w:tc>
        <w:tc>
          <w:tcPr>
            <w:tcW w:w="2537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Każdy nauczyciel i specjalista mający kontakt z uczniem.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Stosowanie aktywnych metod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nauczania podczas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prowadzenia lekcji oraz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zróżnicowanych form pracy z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uczniami.</w:t>
            </w:r>
          </w:p>
        </w:tc>
        <w:tc>
          <w:tcPr>
            <w:tcW w:w="2537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Wspieranie potrzeb i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możliwości uczniów w zakresie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nauki (konsultacje, zajęcia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wyrównawcze, zapewnienie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pomocy nauczycieli,</w:t>
            </w:r>
          </w:p>
          <w:p w:rsidR="00AB3DE4" w:rsidRPr="005A5A72" w:rsidRDefault="00AB3DE4" w:rsidP="00B94CC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współpraca z rodzicami).</w:t>
            </w:r>
          </w:p>
        </w:tc>
        <w:tc>
          <w:tcPr>
            <w:tcW w:w="2537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Każdy nauczyciel i specjalista mający kontakt z uczniem.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Edukacja uczniów i rodziców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nt. motywacji do nauki (lekcje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wychowawcze, zebrania,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materiały edukacyjne)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 w:val="restart"/>
            <w:vAlign w:val="center"/>
          </w:tcPr>
          <w:p w:rsidR="00AB3DE4" w:rsidRPr="005A5A72" w:rsidRDefault="00AB3DE4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samodzielności,</w:t>
            </w:r>
          </w:p>
          <w:p w:rsidR="00AB3DE4" w:rsidRPr="005A5A72" w:rsidRDefault="00AB3DE4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kreatywności uczniów.</w:t>
            </w: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Propagowanie metod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skutecznego uczenia się.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umiejętności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organizacji nauki oraz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wypoczynku.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Uczenie radzenia sobie z w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sytuacji niepowodzenia.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Wykorzystywanie w pracy z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uczniem metod aktywnych,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narzędzi i materiałów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dostępnych w sieci m.in. AI,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platform edukacyjnych,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technik twórczego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rozwiązywania problemów</w:t>
            </w:r>
          </w:p>
        </w:tc>
        <w:tc>
          <w:tcPr>
            <w:tcW w:w="2537" w:type="dxa"/>
          </w:tcPr>
          <w:p w:rsidR="00AB3DE4" w:rsidRPr="005A5A72" w:rsidRDefault="00AB3DE4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AB3DE4">
        <w:tc>
          <w:tcPr>
            <w:tcW w:w="10682" w:type="dxa"/>
            <w:gridSpan w:val="4"/>
            <w:vAlign w:val="center"/>
          </w:tcPr>
          <w:p w:rsidR="00AB3DE4" w:rsidRPr="005A5A72" w:rsidRDefault="00AB3DE4" w:rsidP="00AB3DE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SFERA DUCHOWA</w:t>
            </w:r>
          </w:p>
        </w:tc>
      </w:tr>
      <w:tr w:rsidR="00AB3DE4" w:rsidRPr="005A5A72" w:rsidTr="00304FB3">
        <w:tc>
          <w:tcPr>
            <w:tcW w:w="2521" w:type="dxa"/>
            <w:vMerge w:val="restart"/>
            <w:vAlign w:val="center"/>
          </w:tcPr>
          <w:p w:rsidR="00AB3DE4" w:rsidRPr="005A5A72" w:rsidRDefault="00AB3DE4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poczucia tożsamości</w:t>
            </w:r>
          </w:p>
          <w:p w:rsidR="00AB3DE4" w:rsidRPr="005A5A72" w:rsidRDefault="00AB3DE4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regionalnej, narodowej i</w:t>
            </w:r>
          </w:p>
          <w:p w:rsidR="00AB3DE4" w:rsidRPr="005A5A72" w:rsidRDefault="00AB3DE4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kulturowej.</w:t>
            </w: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Rozbudzanie zainteresowań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historią i tradycją regionu.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Podtrzymywanie i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upowszechnianie tradycji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narodowej oraz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postawy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patriotycznej.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 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AB3DE4" w:rsidRPr="005A5A72" w:rsidTr="00304FB3">
        <w:tc>
          <w:tcPr>
            <w:tcW w:w="2521" w:type="dxa"/>
            <w:vMerge/>
            <w:vAlign w:val="center"/>
          </w:tcPr>
          <w:p w:rsidR="00AB3DE4" w:rsidRPr="005A5A72" w:rsidRDefault="00AB3DE4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postawy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tolerancji i szacunku dla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odmiennych kultur, religii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oraz dorobku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cywilizacyjnego innych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narodów</w:t>
            </w:r>
          </w:p>
        </w:tc>
        <w:tc>
          <w:tcPr>
            <w:tcW w:w="2537" w:type="dxa"/>
          </w:tcPr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AB3DE4" w:rsidRPr="005A5A72" w:rsidRDefault="00AB3DE4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AB3DE4" w:rsidRPr="005A5A72" w:rsidRDefault="00AB3DE4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 w:val="restart"/>
            <w:vAlign w:val="center"/>
          </w:tcPr>
          <w:p w:rsidR="00300C05" w:rsidRPr="005A5A72" w:rsidRDefault="00300C05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i wzmacnianie</w:t>
            </w:r>
          </w:p>
          <w:p w:rsidR="00300C05" w:rsidRPr="005A5A72" w:rsidRDefault="00300C05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przekonań normatywnych,</w:t>
            </w:r>
          </w:p>
          <w:p w:rsidR="00300C05" w:rsidRPr="005A5A72" w:rsidRDefault="00300C05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stabilnego systemu wartości oraz</w:t>
            </w:r>
          </w:p>
          <w:p w:rsidR="00300C05" w:rsidRPr="005A5A72" w:rsidRDefault="00300C05" w:rsidP="00AB3DE4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poczucia sensu istnienia.</w:t>
            </w:r>
          </w:p>
        </w:tc>
        <w:tc>
          <w:tcPr>
            <w:tcW w:w="3108" w:type="dxa"/>
          </w:tcPr>
          <w:p w:rsidR="00300C05" w:rsidRPr="005A5A72" w:rsidRDefault="00300C05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Prowadzenie lekcji</w:t>
            </w:r>
          </w:p>
          <w:p w:rsidR="00300C05" w:rsidRPr="005A5A72" w:rsidRDefault="00300C05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 pogadanek</w:t>
            </w:r>
          </w:p>
          <w:p w:rsidR="00300C05" w:rsidRPr="005A5A72" w:rsidRDefault="00300C05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nt. wartości.</w:t>
            </w:r>
          </w:p>
        </w:tc>
        <w:tc>
          <w:tcPr>
            <w:tcW w:w="2537" w:type="dxa"/>
          </w:tcPr>
          <w:p w:rsidR="00300C05" w:rsidRPr="005A5A72" w:rsidRDefault="00300C05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300C05" w:rsidRPr="005A5A72" w:rsidRDefault="00300C05" w:rsidP="00AB3D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Modelowanie właściwych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postaw.</w:t>
            </w:r>
          </w:p>
        </w:tc>
        <w:tc>
          <w:tcPr>
            <w:tcW w:w="2537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Określenie i przestrzeganie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norm, zasad, wartości w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klasie, szkole.</w:t>
            </w:r>
          </w:p>
        </w:tc>
        <w:tc>
          <w:tcPr>
            <w:tcW w:w="2537" w:type="dxa"/>
          </w:tcPr>
          <w:p w:rsidR="00300C05" w:rsidRPr="005A5A72" w:rsidRDefault="00300C05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Motywowanie do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poszukiwania pozytywnych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autorytetów.</w:t>
            </w:r>
          </w:p>
        </w:tc>
        <w:tc>
          <w:tcPr>
            <w:tcW w:w="2537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Propagowanie wśród uczniów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chrześcijańskich i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ogólnoludzkich wartości uznawanych powszechnie w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kulturze i tradycji (zajęcia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edukacyjne, wychowawcze,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codzienne praca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wychowawcza, konkursy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literacko-plastyczne).</w:t>
            </w:r>
          </w:p>
        </w:tc>
        <w:tc>
          <w:tcPr>
            <w:tcW w:w="2537" w:type="dxa"/>
          </w:tcPr>
          <w:p w:rsidR="00300C05" w:rsidRPr="005A5A72" w:rsidRDefault="00300C05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0C05">
        <w:tc>
          <w:tcPr>
            <w:tcW w:w="10682" w:type="dxa"/>
            <w:gridSpan w:val="4"/>
            <w:vAlign w:val="center"/>
          </w:tcPr>
          <w:p w:rsidR="00300C05" w:rsidRPr="005A5A72" w:rsidRDefault="00300C05" w:rsidP="00300C0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SFERA SPOŁECZNA</w:t>
            </w:r>
          </w:p>
        </w:tc>
      </w:tr>
      <w:tr w:rsidR="00300C05" w:rsidRPr="005A5A72" w:rsidTr="00304FB3">
        <w:tc>
          <w:tcPr>
            <w:tcW w:w="2521" w:type="dxa"/>
            <w:vMerge w:val="restart"/>
            <w:vAlign w:val="center"/>
          </w:tcPr>
          <w:p w:rsidR="00300C05" w:rsidRPr="005A5A72" w:rsidRDefault="00300C05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Stwarzanie warunków do integracji</w:t>
            </w:r>
          </w:p>
          <w:p w:rsidR="00300C05" w:rsidRPr="005A5A72" w:rsidRDefault="00300C05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dzieci o specjalnych potrzebach</w:t>
            </w:r>
          </w:p>
          <w:p w:rsidR="00300C05" w:rsidRPr="005A5A72" w:rsidRDefault="00300C05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edukacyjnych ze społecznością</w:t>
            </w:r>
          </w:p>
          <w:p w:rsidR="00300C05" w:rsidRPr="005A5A72" w:rsidRDefault="00300C05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szkolną oraz środowiskiem</w:t>
            </w:r>
          </w:p>
          <w:p w:rsidR="00300C05" w:rsidRPr="005A5A72" w:rsidRDefault="00300C05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lokalnym.</w:t>
            </w: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Włączanie dzieci o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specjalnych potrzebach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edukacyjnych w aktywne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życie klasy i szkoły.</w:t>
            </w:r>
          </w:p>
        </w:tc>
        <w:tc>
          <w:tcPr>
            <w:tcW w:w="2537" w:type="dxa"/>
          </w:tcPr>
          <w:p w:rsidR="00300C05" w:rsidRPr="005A5A72" w:rsidRDefault="00300C05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Stosowanie różnych form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rozwijania aktywności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twórczej dzieci w czasie zajęć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lekcyjnych i pozalekcyjnych.</w:t>
            </w:r>
          </w:p>
        </w:tc>
        <w:tc>
          <w:tcPr>
            <w:tcW w:w="2537" w:type="dxa"/>
          </w:tcPr>
          <w:p w:rsidR="00300C05" w:rsidRPr="005A5A72" w:rsidRDefault="00300C05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integracyjnych w klasach.</w:t>
            </w:r>
          </w:p>
        </w:tc>
        <w:tc>
          <w:tcPr>
            <w:tcW w:w="2537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Początek roku szkolnego oraz według zaistniałych potrzeb.</w:t>
            </w:r>
          </w:p>
        </w:tc>
      </w:tr>
      <w:tr w:rsidR="00300C05" w:rsidRPr="005A5A72" w:rsidTr="00304FB3">
        <w:tc>
          <w:tcPr>
            <w:tcW w:w="2521" w:type="dxa"/>
            <w:vMerge/>
            <w:vAlign w:val="center"/>
          </w:tcPr>
          <w:p w:rsidR="00300C05" w:rsidRPr="005A5A72" w:rsidRDefault="00300C05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Uwrażliwianie na potrzeby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osób niepełnosprawnych.</w:t>
            </w:r>
          </w:p>
        </w:tc>
        <w:tc>
          <w:tcPr>
            <w:tcW w:w="2537" w:type="dxa"/>
          </w:tcPr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300C05" w:rsidRPr="005A5A72" w:rsidRDefault="00300C05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</w:tc>
        <w:tc>
          <w:tcPr>
            <w:tcW w:w="2516" w:type="dxa"/>
          </w:tcPr>
          <w:p w:rsidR="00300C05" w:rsidRPr="005A5A72" w:rsidRDefault="00300C05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 w:val="restart"/>
            <w:vAlign w:val="center"/>
          </w:tcPr>
          <w:p w:rsidR="0083420D" w:rsidRPr="005A5A72" w:rsidRDefault="0083420D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Tworzenie dobrego klimatu w</w:t>
            </w:r>
          </w:p>
          <w:p w:rsidR="0083420D" w:rsidRPr="005A5A72" w:rsidRDefault="0083420D" w:rsidP="00300C05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szkole.</w:t>
            </w: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samopoczucia ucznia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szkole.</w:t>
            </w:r>
          </w:p>
        </w:tc>
        <w:tc>
          <w:tcPr>
            <w:tcW w:w="2537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współorganizujący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kształcenie, specjaliści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Obserwacja zachowań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uczniów na tle rówieśników.</w:t>
            </w:r>
          </w:p>
        </w:tc>
        <w:tc>
          <w:tcPr>
            <w:tcW w:w="2537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Udzielanie emocjonalnego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wsparcia uczniom w trudnych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sytuacjach.</w:t>
            </w:r>
          </w:p>
        </w:tc>
        <w:tc>
          <w:tcPr>
            <w:tcW w:w="2537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 kształcenie, specjaliści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Rozwijanie pozytywnego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„drugiego życia” szkoły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(udział uczniów w organizacji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imprez klasowych, szkolnych,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pracach samorządów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klasowych, działalność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Samorządu Uczniowskiego,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wspieranie inicjatyw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uczniowskich, organizacja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grup samopomocy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uczniowskiej).</w:t>
            </w:r>
          </w:p>
        </w:tc>
        <w:tc>
          <w:tcPr>
            <w:tcW w:w="2537" w:type="dxa"/>
          </w:tcPr>
          <w:p w:rsidR="0083420D" w:rsidRPr="005A5A72" w:rsidRDefault="0083420D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Tworzenie okazji do budowania konstruktywnych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więzi z innymi poprzez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integrację zespołów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klasowych, uczenie zdrowej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rywalizacji, angażowanie w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konstruktywne grupy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rówieśnicze oraz integrację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pomiędzy klasami (lekcje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wychowawcze, zajęcia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pozalekcyjne, imprezy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klasowe, szkolne, wycieczki,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codzienna praca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wychowawcza).</w:t>
            </w:r>
          </w:p>
        </w:tc>
        <w:tc>
          <w:tcPr>
            <w:tcW w:w="2537" w:type="dxa"/>
          </w:tcPr>
          <w:p w:rsidR="0083420D" w:rsidRPr="005A5A72" w:rsidRDefault="0083420D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Wspieranie relacji rodzic –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 – uczeń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zapewniającego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podmiotowość i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bezpieczeństwo uczniów,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rodziców i nauczycieli</w:t>
            </w:r>
          </w:p>
          <w:p w:rsidR="0083420D" w:rsidRPr="005A5A72" w:rsidRDefault="0083420D" w:rsidP="00300C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(rozmowy, konsultacje)</w:t>
            </w:r>
          </w:p>
        </w:tc>
        <w:tc>
          <w:tcPr>
            <w:tcW w:w="2537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 specjaliści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 w:val="restart"/>
            <w:vAlign w:val="center"/>
          </w:tcPr>
          <w:p w:rsidR="0083420D" w:rsidRPr="005A5A72" w:rsidRDefault="0083420D" w:rsidP="0083420D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postaw prospołecznych,</w:t>
            </w:r>
          </w:p>
          <w:p w:rsidR="0083420D" w:rsidRPr="005A5A72" w:rsidRDefault="0083420D" w:rsidP="0083420D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zaangażowania społecznego.</w:t>
            </w:r>
          </w:p>
        </w:tc>
        <w:tc>
          <w:tcPr>
            <w:tcW w:w="3108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Kształtowanie umiejętności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pracy w grupie,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organizowania akcji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społecznych.</w:t>
            </w:r>
          </w:p>
        </w:tc>
        <w:tc>
          <w:tcPr>
            <w:tcW w:w="2537" w:type="dxa"/>
          </w:tcPr>
          <w:p w:rsidR="0083420D" w:rsidRPr="005A5A72" w:rsidRDefault="0083420D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Uwrażliwianie na potrzeby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innych ludzi, zwierząt.</w:t>
            </w:r>
          </w:p>
        </w:tc>
        <w:tc>
          <w:tcPr>
            <w:tcW w:w="2537" w:type="dxa"/>
          </w:tcPr>
          <w:p w:rsidR="0083420D" w:rsidRPr="005A5A72" w:rsidRDefault="0083420D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Merge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Zwiększenie świadomości w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zakresie problematyki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uchodźctwa i pomocy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humanitarnej.</w:t>
            </w:r>
          </w:p>
        </w:tc>
        <w:tc>
          <w:tcPr>
            <w:tcW w:w="2537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</w:tc>
        <w:tc>
          <w:tcPr>
            <w:tcW w:w="2516" w:type="dxa"/>
          </w:tcPr>
          <w:p w:rsidR="0083420D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626C9B" w:rsidRPr="005A5A72" w:rsidTr="00304FB3">
        <w:tc>
          <w:tcPr>
            <w:tcW w:w="2521" w:type="dxa"/>
            <w:vAlign w:val="center"/>
          </w:tcPr>
          <w:p w:rsidR="00626C9B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Kształtowanie </w:t>
            </w: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kultury osobistej.</w:t>
            </w:r>
          </w:p>
        </w:tc>
        <w:tc>
          <w:tcPr>
            <w:tcW w:w="3108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Prowadzenie lekcji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wychowawczych, pogadanek,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rozmów wychowawczych indywidualnych, akcji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klasowych nt. kultury języka,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odpowiedzialności za słowa,</w:t>
            </w:r>
          </w:p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zasad kultury zachowania,</w:t>
            </w:r>
          </w:p>
          <w:p w:rsidR="00626C9B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szacunku.</w:t>
            </w:r>
          </w:p>
        </w:tc>
        <w:tc>
          <w:tcPr>
            <w:tcW w:w="2537" w:type="dxa"/>
          </w:tcPr>
          <w:p w:rsidR="0083420D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wychowawca,</w:t>
            </w:r>
          </w:p>
          <w:p w:rsidR="00626C9B" w:rsidRPr="005A5A72" w:rsidRDefault="0083420D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 xml:space="preserve">nauczyciel </w:t>
            </w: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współorganizujący,</w:t>
            </w:r>
          </w:p>
        </w:tc>
        <w:tc>
          <w:tcPr>
            <w:tcW w:w="2516" w:type="dxa"/>
          </w:tcPr>
          <w:p w:rsidR="00626C9B" w:rsidRPr="005A5A72" w:rsidRDefault="0083420D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 w:val="restart"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Wzmacnianie więzi z rodziną.</w:t>
            </w:r>
          </w:p>
        </w:tc>
        <w:tc>
          <w:tcPr>
            <w:tcW w:w="3108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Angażowanie rodziców do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aktywnej współpracy na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terenie klasy, szkoły.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Uświadamianie znaczenia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pozytywnych więzi i relacji w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rodzinie.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Informowanie rodziców o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postępach, problemach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dziecka.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626C9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Edukacja rodziców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Wspieranie rodziców w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rozwiązywaniu problemów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rodzinnych</w:t>
            </w:r>
          </w:p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i wychowawczych.</w:t>
            </w:r>
          </w:p>
        </w:tc>
        <w:tc>
          <w:tcPr>
            <w:tcW w:w="2537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wychowawca,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 współorganizujący,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Organizowanie opieki i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pomocy materialnej dla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potrzebujących uczniów.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 w:val="restart"/>
            <w:vAlign w:val="center"/>
          </w:tcPr>
          <w:p w:rsidR="005A5A72" w:rsidRPr="005A5A72" w:rsidRDefault="005A5A72" w:rsidP="005A5A7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Profilaktyka przeciwdziałania</w:t>
            </w:r>
          </w:p>
          <w:p w:rsidR="005A5A72" w:rsidRPr="005A5A72" w:rsidRDefault="005A5A72" w:rsidP="005A5A7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psychomanipulacji</w:t>
            </w:r>
            <w:proofErr w:type="spellEnd"/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Stosowanie na lekcjach,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zajęciach dodatkowych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aktywizujących metod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rozwijających twórcze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postawy (przeżywanie,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samodzielne myślenie,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motywacja działania,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kreatywność).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Nauczyciele uczący w zespole klasowym.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5A5A72" w:rsidRPr="005A5A72" w:rsidTr="00304FB3">
        <w:tc>
          <w:tcPr>
            <w:tcW w:w="2521" w:type="dxa"/>
            <w:vMerge/>
            <w:vAlign w:val="center"/>
          </w:tcPr>
          <w:p w:rsidR="005A5A72" w:rsidRPr="005A5A72" w:rsidRDefault="005A5A72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Przeciwdziałanie ujemnym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wpływom masowego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przekazu audiowizualnego: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pogadanki, zajęcia, filmy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nt. manipulacji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występujących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reklamach,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pogadanki, zajęcia, filmy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nt. konsekwencji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uzależnienia od gier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komputerowych,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mobilnych gier na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smartfony</w:t>
            </w:r>
            <w:proofErr w:type="spellEnd"/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, Internetu,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telewizji oraz telefonu komórkowego,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- prezentowanie różnych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form spędzania czasu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wolnego przez uczniów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(pogadanki, prezentacje).</w:t>
            </w:r>
          </w:p>
        </w:tc>
        <w:tc>
          <w:tcPr>
            <w:tcW w:w="2537" w:type="dxa"/>
          </w:tcPr>
          <w:p w:rsidR="005A5A72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</w:t>
            </w:r>
          </w:p>
        </w:tc>
        <w:tc>
          <w:tcPr>
            <w:tcW w:w="2516" w:type="dxa"/>
          </w:tcPr>
          <w:p w:rsidR="005A5A72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Cały rok szkolny.</w:t>
            </w:r>
          </w:p>
        </w:tc>
      </w:tr>
      <w:tr w:rsidR="0083420D" w:rsidRPr="005A5A72" w:rsidTr="00304FB3">
        <w:tc>
          <w:tcPr>
            <w:tcW w:w="2521" w:type="dxa"/>
            <w:vAlign w:val="center"/>
          </w:tcPr>
          <w:p w:rsidR="005A5A72" w:rsidRPr="005A5A72" w:rsidRDefault="005A5A72" w:rsidP="005A5A7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Podejmowanie interwencji w</w:t>
            </w:r>
          </w:p>
          <w:p w:rsidR="0083420D" w:rsidRPr="005A5A72" w:rsidRDefault="005A5A72" w:rsidP="005A5A7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eastAsia="Times New Roman" w:hAnsi="Times New Roman" w:cs="Times New Roman"/>
                <w:sz w:val="24"/>
                <w:szCs w:val="24"/>
              </w:rPr>
              <w:t>sytuacjach kryzysowych.</w:t>
            </w:r>
          </w:p>
        </w:tc>
        <w:tc>
          <w:tcPr>
            <w:tcW w:w="3108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Zakładanie Niebieskiej Karty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przypadku podejrzenia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stosowania przemocy w</w:t>
            </w:r>
          </w:p>
          <w:p w:rsidR="0083420D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rodzinie.</w:t>
            </w:r>
          </w:p>
        </w:tc>
        <w:tc>
          <w:tcPr>
            <w:tcW w:w="2537" w:type="dxa"/>
          </w:tcPr>
          <w:p w:rsidR="0083420D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razie potrzeby.</w:t>
            </w:r>
          </w:p>
        </w:tc>
      </w:tr>
      <w:tr w:rsidR="0083420D" w:rsidRPr="005A5A72" w:rsidTr="00304FB3">
        <w:tc>
          <w:tcPr>
            <w:tcW w:w="2521" w:type="dxa"/>
            <w:vAlign w:val="center"/>
          </w:tcPr>
          <w:p w:rsidR="0083420D" w:rsidRPr="005A5A72" w:rsidRDefault="0083420D" w:rsidP="00CB6A42">
            <w:pPr>
              <w:spacing w:line="317" w:lineRule="auto"/>
              <w:ind w:right="360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Objęcie opieką i wsparciem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dziecka i rodziny zgodnie</w:t>
            </w:r>
          </w:p>
          <w:p w:rsidR="005A5A72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z procedurami Standardów</w:t>
            </w:r>
          </w:p>
          <w:p w:rsidR="0083420D" w:rsidRPr="005A5A72" w:rsidRDefault="005A5A72" w:rsidP="005A5A7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Ochrony Małoletnich.</w:t>
            </w:r>
          </w:p>
        </w:tc>
        <w:tc>
          <w:tcPr>
            <w:tcW w:w="2537" w:type="dxa"/>
          </w:tcPr>
          <w:p w:rsidR="0083420D" w:rsidRPr="005A5A72" w:rsidRDefault="005A5A72" w:rsidP="008342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</w:p>
        </w:tc>
        <w:tc>
          <w:tcPr>
            <w:tcW w:w="2516" w:type="dxa"/>
          </w:tcPr>
          <w:p w:rsidR="0083420D" w:rsidRPr="005A5A72" w:rsidRDefault="005A5A72" w:rsidP="0024467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A5A72">
              <w:rPr>
                <w:rFonts w:ascii="Times New Roman" w:hAnsi="Times New Roman" w:cs="Times New Roman"/>
                <w:sz w:val="24"/>
                <w:szCs w:val="24"/>
              </w:rPr>
              <w:t>W razie potrzeby.</w:t>
            </w:r>
          </w:p>
        </w:tc>
      </w:tr>
    </w:tbl>
    <w:p w:rsidR="0024467F" w:rsidRPr="0024467F" w:rsidRDefault="0024467F" w:rsidP="0024467F">
      <w:pPr>
        <w:pStyle w:val="Bezodstpw"/>
        <w:rPr>
          <w:rFonts w:ascii="Times New Roman" w:hAnsi="Times New Roman" w:cs="Times New Roman"/>
          <w:sz w:val="24"/>
        </w:rPr>
      </w:pPr>
    </w:p>
    <w:sectPr w:rsidR="0024467F" w:rsidRPr="0024467F" w:rsidSect="00244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4467F"/>
    <w:rsid w:val="00003A9B"/>
    <w:rsid w:val="001A1280"/>
    <w:rsid w:val="0024467F"/>
    <w:rsid w:val="00271104"/>
    <w:rsid w:val="00300C05"/>
    <w:rsid w:val="00304FB3"/>
    <w:rsid w:val="004A5815"/>
    <w:rsid w:val="0053790A"/>
    <w:rsid w:val="005A5A72"/>
    <w:rsid w:val="00626C9B"/>
    <w:rsid w:val="0083420D"/>
    <w:rsid w:val="00874C0B"/>
    <w:rsid w:val="00A67B5C"/>
    <w:rsid w:val="00AB3DE4"/>
    <w:rsid w:val="00B94CCF"/>
    <w:rsid w:val="00CB6A42"/>
    <w:rsid w:val="00D677CA"/>
    <w:rsid w:val="00EB203A"/>
    <w:rsid w:val="00F2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67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1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3089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2024-09-10T16:12:00Z</dcterms:created>
  <dcterms:modified xsi:type="dcterms:W3CDTF">2024-09-10T19:10:00Z</dcterms:modified>
</cp:coreProperties>
</file>